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50" w:rsidRPr="005B2FA7" w:rsidRDefault="00802850" w:rsidP="005B2FA7">
      <w:pPr>
        <w:spacing w:after="120" w:line="240" w:lineRule="auto"/>
        <w:rPr>
          <w:rFonts w:ascii="Arial" w:eastAsia="Calibri" w:hAnsi="Arial" w:cs="Arial"/>
          <w:b/>
          <w:szCs w:val="24"/>
        </w:rPr>
      </w:pPr>
      <w:r w:rsidRPr="005B2FA7">
        <w:rPr>
          <w:rFonts w:ascii="Arial" w:eastAsia="Calibri" w:hAnsi="Arial" w:cs="Arial"/>
          <w:b/>
          <w:szCs w:val="24"/>
        </w:rPr>
        <w:t xml:space="preserve">Consumer Information Page Update. </w:t>
      </w:r>
    </w:p>
    <w:p w:rsidR="005B2FA7" w:rsidRPr="005B2FA7" w:rsidRDefault="005B2FA7" w:rsidP="005B2FA7">
      <w:pPr>
        <w:spacing w:after="120" w:line="240" w:lineRule="auto"/>
        <w:rPr>
          <w:rFonts w:ascii="Arial" w:hAnsi="Arial" w:cs="Arial"/>
          <w:b/>
          <w:szCs w:val="28"/>
        </w:rPr>
      </w:pPr>
      <w:r w:rsidRPr="005B2FA7">
        <w:rPr>
          <w:rFonts w:ascii="Arial" w:hAnsi="Arial" w:cs="Arial"/>
          <w:b/>
          <w:szCs w:val="28"/>
        </w:rPr>
        <w:t>Department/Division: _______________________________________________________________</w:t>
      </w:r>
    </w:p>
    <w:p w:rsidR="00802850" w:rsidRPr="00802850" w:rsidRDefault="00802850" w:rsidP="005B2FA7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5B2FA7">
        <w:rPr>
          <w:rFonts w:ascii="Arial" w:eastAsia="Calibri" w:hAnsi="Arial" w:cs="Arial"/>
          <w:szCs w:val="24"/>
        </w:rPr>
        <w:t xml:space="preserve">Please go to </w:t>
      </w:r>
      <w:hyperlink r:id="rId7" w:history="1">
        <w:r w:rsidRPr="005B2FA7">
          <w:rPr>
            <w:rFonts w:ascii="Arial" w:eastAsia="Calibri" w:hAnsi="Arial" w:cs="Arial"/>
            <w:color w:val="0000FF"/>
            <w:szCs w:val="24"/>
            <w:u w:val="single"/>
          </w:rPr>
          <w:t>https://www.pace.edu/consumer-information</w:t>
        </w:r>
      </w:hyperlink>
      <w:r w:rsidRPr="005B2FA7">
        <w:rPr>
          <w:rFonts w:ascii="Arial" w:eastAsia="Calibri" w:hAnsi="Arial" w:cs="Arial"/>
          <w:szCs w:val="24"/>
        </w:rPr>
        <w:t xml:space="preserve">. Scroll through the list and see if there is any information pertaining to your </w:t>
      </w:r>
      <w:r w:rsidR="00927CC0" w:rsidRPr="005B2FA7">
        <w:rPr>
          <w:rFonts w:ascii="Arial" w:eastAsia="Calibri" w:hAnsi="Arial" w:cs="Arial"/>
          <w:szCs w:val="24"/>
        </w:rPr>
        <w:t>unit</w:t>
      </w:r>
      <w:r w:rsidRPr="005B2FA7">
        <w:rPr>
          <w:rFonts w:ascii="Arial" w:eastAsia="Calibri" w:hAnsi="Arial" w:cs="Arial"/>
          <w:szCs w:val="24"/>
        </w:rPr>
        <w:t xml:space="preserve">. </w:t>
      </w:r>
      <w:r w:rsidR="00927CC0" w:rsidRPr="005B2FA7">
        <w:rPr>
          <w:rFonts w:ascii="Arial" w:eastAsia="Calibri" w:hAnsi="Arial" w:cs="Arial"/>
          <w:szCs w:val="24"/>
        </w:rPr>
        <w:t xml:space="preserve">Since the consumer information page is a collection of links, we are asking you to check both the link and the information provided on the linked page for </w:t>
      </w:r>
      <w:r w:rsidR="00927CC0">
        <w:rPr>
          <w:rFonts w:ascii="Arial" w:eastAsia="Calibri" w:hAnsi="Arial" w:cs="Arial"/>
          <w:sz w:val="24"/>
          <w:szCs w:val="24"/>
        </w:rPr>
        <w:t xml:space="preserve">areas pertaining to your unit. Please complete the following information. </w:t>
      </w:r>
    </w:p>
    <w:p w:rsidR="00802850" w:rsidRPr="00802850" w:rsidRDefault="00802850" w:rsidP="00802850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13680" w:type="dxa"/>
        <w:tblInd w:w="360" w:type="dxa"/>
        <w:tblLook w:val="04A0" w:firstRow="1" w:lastRow="0" w:firstColumn="1" w:lastColumn="0" w:noHBand="0" w:noVBand="1"/>
      </w:tblPr>
      <w:tblGrid>
        <w:gridCol w:w="2880"/>
        <w:gridCol w:w="3600"/>
        <w:gridCol w:w="3600"/>
        <w:gridCol w:w="3600"/>
      </w:tblGrid>
      <w:tr w:rsidR="00633282" w:rsidRPr="00802850" w:rsidTr="00633282">
        <w:tc>
          <w:tcPr>
            <w:tcW w:w="2880" w:type="dxa"/>
            <w:vMerge w:val="restart"/>
            <w:shd w:val="clear" w:color="auto" w:fill="DEEAF6" w:themeFill="accent1" w:themeFillTint="33"/>
            <w:vAlign w:val="bottom"/>
          </w:tcPr>
          <w:p w:rsidR="00633282" w:rsidRPr="00802850" w:rsidRDefault="00633282" w:rsidP="00633282">
            <w:pPr>
              <w:rPr>
                <w:rFonts w:ascii="Arial" w:eastAsia="Calibri" w:hAnsi="Arial" w:cs="Arial"/>
                <w:szCs w:val="24"/>
              </w:rPr>
            </w:pPr>
            <w:r w:rsidRPr="00927CC0">
              <w:rPr>
                <w:rFonts w:ascii="Arial" w:eastAsia="Calibri" w:hAnsi="Arial" w:cs="Arial"/>
                <w:szCs w:val="24"/>
              </w:rPr>
              <w:t>List the areas you reviewed (you may cut and paste from the webpage)</w:t>
            </w:r>
          </w:p>
        </w:tc>
        <w:tc>
          <w:tcPr>
            <w:tcW w:w="7200" w:type="dxa"/>
            <w:gridSpan w:val="2"/>
            <w:shd w:val="clear" w:color="auto" w:fill="DEEAF6" w:themeFill="accent1" w:themeFillTint="33"/>
            <w:vAlign w:val="center"/>
          </w:tcPr>
          <w:p w:rsidR="00633282" w:rsidRPr="00802850" w:rsidRDefault="00633282" w:rsidP="00633282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the </w:t>
            </w:r>
            <w:r w:rsidRPr="00802850">
              <w:rPr>
                <w:rFonts w:ascii="Arial" w:eastAsia="Calibri" w:hAnsi="Arial" w:cs="Arial"/>
                <w:szCs w:val="24"/>
              </w:rPr>
              <w:t xml:space="preserve">link </w:t>
            </w:r>
            <w:r w:rsidRPr="00802850">
              <w:rPr>
                <w:rFonts w:ascii="Arial" w:eastAsia="Calibri" w:hAnsi="Arial" w:cs="Arial"/>
                <w:b/>
                <w:szCs w:val="24"/>
              </w:rPr>
              <w:t>correctly connect</w:t>
            </w:r>
            <w:r w:rsidRPr="00927CC0">
              <w:rPr>
                <w:rFonts w:ascii="Arial" w:eastAsia="Calibri" w:hAnsi="Arial" w:cs="Arial"/>
                <w:b/>
                <w:szCs w:val="24"/>
              </w:rPr>
              <w:t>ing to current and accurate information</w:t>
            </w:r>
            <w:r>
              <w:rPr>
                <w:rFonts w:ascii="Arial" w:eastAsia="Calibri" w:hAnsi="Arial" w:cs="Arial"/>
                <w:b/>
                <w:szCs w:val="24"/>
              </w:rPr>
              <w:t>?</w:t>
            </w:r>
          </w:p>
        </w:tc>
        <w:tc>
          <w:tcPr>
            <w:tcW w:w="3600" w:type="dxa"/>
            <w:vMerge w:val="restart"/>
            <w:shd w:val="clear" w:color="auto" w:fill="DEEAF6" w:themeFill="accent1" w:themeFillTint="33"/>
          </w:tcPr>
          <w:p w:rsidR="00633282" w:rsidRPr="00927CC0" w:rsidRDefault="00633282" w:rsidP="00633282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If the link is working properly, bu</w:t>
            </w:r>
            <w:r w:rsidR="00A95F24">
              <w:rPr>
                <w:rFonts w:ascii="Arial" w:eastAsia="Calibri" w:hAnsi="Arial" w:cs="Arial"/>
                <w:szCs w:val="24"/>
              </w:rPr>
              <w:t>t</w:t>
            </w:r>
            <w:r>
              <w:rPr>
                <w:rFonts w:ascii="Arial" w:eastAsia="Calibri" w:hAnsi="Arial" w:cs="Arial"/>
                <w:szCs w:val="24"/>
              </w:rPr>
              <w:t xml:space="preserve"> the information on the l</w:t>
            </w:r>
            <w:r w:rsidRPr="00927CC0">
              <w:rPr>
                <w:rFonts w:ascii="Arial" w:eastAsia="Calibri" w:hAnsi="Arial" w:cs="Arial"/>
                <w:szCs w:val="24"/>
              </w:rPr>
              <w:t xml:space="preserve">inked page is </w:t>
            </w:r>
            <w:r w:rsidRPr="00927CC0">
              <w:rPr>
                <w:rFonts w:ascii="Arial" w:eastAsia="Calibri" w:hAnsi="Arial" w:cs="Arial"/>
                <w:b/>
                <w:szCs w:val="24"/>
              </w:rPr>
              <w:t>not correct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, </w:t>
            </w:r>
            <w:r w:rsidRPr="00633282">
              <w:rPr>
                <w:rFonts w:ascii="Arial" w:eastAsia="Calibri" w:hAnsi="Arial" w:cs="Arial"/>
                <w:szCs w:val="24"/>
              </w:rPr>
              <w:t>p</w:t>
            </w:r>
            <w:r w:rsidRPr="00927CC0">
              <w:rPr>
                <w:rFonts w:ascii="Arial" w:eastAsia="Calibri" w:hAnsi="Arial" w:cs="Arial"/>
                <w:szCs w:val="24"/>
              </w:rPr>
              <w:t xml:space="preserve">lease note the person who will be updating the linked page. These changes should be made by 8/30/19. </w:t>
            </w:r>
          </w:p>
        </w:tc>
      </w:tr>
      <w:tr w:rsidR="00633282" w:rsidRPr="00802850" w:rsidTr="00927CC0">
        <w:tc>
          <w:tcPr>
            <w:tcW w:w="2880" w:type="dxa"/>
            <w:vMerge/>
            <w:shd w:val="clear" w:color="auto" w:fill="DEEAF6" w:themeFill="accent1" w:themeFillTint="33"/>
          </w:tcPr>
          <w:p w:rsidR="00633282" w:rsidRPr="00927CC0" w:rsidRDefault="00633282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:rsidR="00633282" w:rsidRDefault="00633282" w:rsidP="00633282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If yes, please check below and initial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633282" w:rsidRPr="00802850" w:rsidRDefault="00633282" w:rsidP="00927CC0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If no, please provide the correct link in the box below. </w:t>
            </w:r>
            <w:r w:rsidRPr="00927CC0">
              <w:rPr>
                <w:rFonts w:ascii="Arial" w:eastAsia="Calibri" w:hAnsi="Arial" w:cs="Arial"/>
                <w:szCs w:val="24"/>
              </w:rPr>
              <w:t>OPAIR will make this change.</w:t>
            </w:r>
          </w:p>
        </w:tc>
        <w:tc>
          <w:tcPr>
            <w:tcW w:w="3600" w:type="dxa"/>
            <w:vMerge/>
            <w:shd w:val="clear" w:color="auto" w:fill="DEEAF6" w:themeFill="accent1" w:themeFillTint="33"/>
          </w:tcPr>
          <w:p w:rsidR="00633282" w:rsidRPr="00927CC0" w:rsidRDefault="00633282" w:rsidP="00927CC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27CC0" w:rsidRPr="00802850" w:rsidTr="00FF7273">
        <w:trPr>
          <w:trHeight w:val="1008"/>
        </w:trPr>
        <w:tc>
          <w:tcPr>
            <w:tcW w:w="2880" w:type="dxa"/>
          </w:tcPr>
          <w:p w:rsidR="00927CC0" w:rsidRPr="0080285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ind w:left="7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27CC0" w:rsidRPr="00802850" w:rsidTr="00FF7273">
        <w:trPr>
          <w:trHeight w:val="1008"/>
        </w:trPr>
        <w:tc>
          <w:tcPr>
            <w:tcW w:w="2880" w:type="dxa"/>
          </w:tcPr>
          <w:p w:rsidR="00927CC0" w:rsidRPr="0080285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ind w:left="7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27CC0" w:rsidRPr="00802850" w:rsidTr="00FF7273">
        <w:trPr>
          <w:trHeight w:val="1008"/>
        </w:trPr>
        <w:tc>
          <w:tcPr>
            <w:tcW w:w="2880" w:type="dxa"/>
          </w:tcPr>
          <w:p w:rsidR="00927CC0" w:rsidRPr="0080285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ind w:left="7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27CC0" w:rsidRPr="00802850" w:rsidTr="00FF7273">
        <w:trPr>
          <w:trHeight w:val="1008"/>
        </w:trPr>
        <w:tc>
          <w:tcPr>
            <w:tcW w:w="2880" w:type="dxa"/>
          </w:tcPr>
          <w:p w:rsidR="00927CC0" w:rsidRPr="0080285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ind w:left="7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27CC0" w:rsidRPr="00802850" w:rsidTr="00FF7273">
        <w:trPr>
          <w:trHeight w:val="1008"/>
        </w:trPr>
        <w:tc>
          <w:tcPr>
            <w:tcW w:w="2880" w:type="dxa"/>
          </w:tcPr>
          <w:p w:rsidR="00927CC0" w:rsidRPr="0080285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ind w:left="7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927CC0" w:rsidRPr="00927CC0" w:rsidRDefault="00927CC0" w:rsidP="00927CC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95F24" w:rsidRPr="00802850" w:rsidTr="00FF7273">
        <w:trPr>
          <w:trHeight w:val="1008"/>
        </w:trPr>
        <w:tc>
          <w:tcPr>
            <w:tcW w:w="2880" w:type="dxa"/>
          </w:tcPr>
          <w:p w:rsidR="00A95F24" w:rsidRPr="00802850" w:rsidRDefault="00A95F24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A95F24" w:rsidRPr="00927CC0" w:rsidRDefault="00A95F24" w:rsidP="00927CC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A95F24" w:rsidRPr="00927CC0" w:rsidRDefault="00A95F24" w:rsidP="00927CC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00" w:type="dxa"/>
          </w:tcPr>
          <w:p w:rsidR="00A95F24" w:rsidRPr="00927CC0" w:rsidRDefault="00A95F24" w:rsidP="00927CC0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611063" w:rsidRDefault="00611063" w:rsidP="00FF7273"/>
    <w:sectPr w:rsidR="00611063" w:rsidSect="005B2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93" w:rsidRDefault="00633282">
      <w:pPr>
        <w:spacing w:after="0" w:line="240" w:lineRule="auto"/>
      </w:pPr>
      <w:r>
        <w:separator/>
      </w:r>
    </w:p>
  </w:endnote>
  <w:endnote w:type="continuationSeparator" w:id="0">
    <w:p w:rsidR="008E1C93" w:rsidRDefault="006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9E" w:rsidRDefault="00FF7273" w:rsidP="00DB0F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49E" w:rsidRDefault="00424E47" w:rsidP="00D0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24" w:rsidRDefault="00A95F24" w:rsidP="00A95F24">
    <w:pPr>
      <w:pStyle w:val="Footer"/>
      <w:jc w:val="right"/>
    </w:pPr>
    <w:r>
      <w:t>Consumer Information Update</w:t>
    </w:r>
  </w:p>
  <w:p w:rsidR="001A449E" w:rsidRDefault="00A95F24" w:rsidP="00A95F24">
    <w:pPr>
      <w:pStyle w:val="Footer"/>
      <w:jc w:val="right"/>
    </w:pPr>
    <w:r>
      <w:t xml:space="preserve">Page </w:t>
    </w:r>
    <w:sdt>
      <w:sdtPr>
        <w:id w:val="277608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7273">
          <w:fldChar w:fldCharType="begin"/>
        </w:r>
        <w:r w:rsidR="00FF7273">
          <w:instrText xml:space="preserve"> PAGE   \* MERGEFORMAT </w:instrText>
        </w:r>
        <w:r w:rsidR="00FF7273">
          <w:fldChar w:fldCharType="separate"/>
        </w:r>
        <w:r w:rsidR="00424E47">
          <w:rPr>
            <w:noProof/>
          </w:rPr>
          <w:t>1</w:t>
        </w:r>
        <w:r w:rsidR="00FF7273">
          <w:rPr>
            <w:noProof/>
          </w:rPr>
          <w:fldChar w:fldCharType="end"/>
        </w:r>
      </w:sdtContent>
    </w:sdt>
  </w:p>
  <w:p w:rsidR="001A449E" w:rsidRDefault="00424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47" w:rsidRDefault="0042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93" w:rsidRDefault="00633282">
      <w:pPr>
        <w:spacing w:after="0" w:line="240" w:lineRule="auto"/>
      </w:pPr>
      <w:r>
        <w:separator/>
      </w:r>
    </w:p>
  </w:footnote>
  <w:footnote w:type="continuationSeparator" w:id="0">
    <w:p w:rsidR="008E1C93" w:rsidRDefault="0063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47" w:rsidRDefault="00424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47" w:rsidRDefault="00424E47" w:rsidP="00424E47">
    <w:pPr>
      <w:pStyle w:val="Header"/>
      <w:jc w:val="right"/>
    </w:pPr>
    <w:r>
      <w:t>ATTACHMENT 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47" w:rsidRDefault="00424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95DDA"/>
    <w:multiLevelType w:val="hybridMultilevel"/>
    <w:tmpl w:val="64CA11F8"/>
    <w:lvl w:ilvl="0" w:tplc="367A44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0"/>
    <w:rsid w:val="003421F2"/>
    <w:rsid w:val="00424E47"/>
    <w:rsid w:val="005B2FA7"/>
    <w:rsid w:val="00611063"/>
    <w:rsid w:val="00633282"/>
    <w:rsid w:val="00693063"/>
    <w:rsid w:val="00802850"/>
    <w:rsid w:val="008E1C93"/>
    <w:rsid w:val="00927CC0"/>
    <w:rsid w:val="00A95F24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E15C"/>
  <w15:chartTrackingRefBased/>
  <w15:docId w15:val="{F4B4F961-E10B-453D-AEF3-3A8EA94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50"/>
  </w:style>
  <w:style w:type="table" w:customStyle="1" w:styleId="TableGrid1">
    <w:name w:val="Table Grid1"/>
    <w:basedOn w:val="TableNormal"/>
    <w:next w:val="TableGrid"/>
    <w:uiPriority w:val="59"/>
    <w:rsid w:val="0080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02850"/>
  </w:style>
  <w:style w:type="table" w:styleId="TableGrid">
    <w:name w:val="Table Grid"/>
    <w:basedOn w:val="TableNormal"/>
    <w:uiPriority w:val="39"/>
    <w:rsid w:val="0080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ace.edu/consumer-inform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885</Characters>
  <Application>Microsoft Office Word</Application>
  <DocSecurity>0</DocSecurity>
  <Lines>7</Lines>
  <Paragraphs>2</Paragraphs>
  <ScaleCrop>false</ScaleCrop>
  <Company>Pace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Jean C.</dc:creator>
  <cp:keywords/>
  <dc:description/>
  <cp:lastModifiedBy>Gallagher, Jean C.</cp:lastModifiedBy>
  <cp:revision>9</cp:revision>
  <dcterms:created xsi:type="dcterms:W3CDTF">2019-02-28T16:36:00Z</dcterms:created>
  <dcterms:modified xsi:type="dcterms:W3CDTF">2019-04-25T13:51:00Z</dcterms:modified>
</cp:coreProperties>
</file>