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27230" w14:textId="77777777" w:rsidR="008F0287" w:rsidRDefault="008F0287"/>
    <w:p w14:paraId="46635F53" w14:textId="77777777" w:rsidR="008F0287" w:rsidRPr="005E13FF" w:rsidRDefault="008F0287" w:rsidP="008F0287">
      <w:pPr>
        <w:jc w:val="center"/>
        <w:rPr>
          <w:b/>
          <w:szCs w:val="22"/>
        </w:rPr>
      </w:pPr>
      <w:r w:rsidRPr="005E13FF">
        <w:rPr>
          <w:b/>
          <w:szCs w:val="22"/>
        </w:rPr>
        <w:t>PACE UNIVERSITY</w:t>
      </w:r>
    </w:p>
    <w:p w14:paraId="6D4CBC5B" w14:textId="77777777" w:rsidR="008F0287" w:rsidRPr="005E13FF" w:rsidRDefault="008F0287" w:rsidP="008F0287">
      <w:pPr>
        <w:jc w:val="center"/>
        <w:rPr>
          <w:szCs w:val="22"/>
        </w:rPr>
      </w:pPr>
      <w:r w:rsidRPr="005E13FF">
        <w:rPr>
          <w:b/>
          <w:szCs w:val="22"/>
        </w:rPr>
        <w:t>CONTRACT-NEGOTIATION CHECKLIST</w:t>
      </w:r>
    </w:p>
    <w:p w14:paraId="33E2DAA8" w14:textId="77777777" w:rsidR="008F0287" w:rsidRPr="005E13FF" w:rsidRDefault="008F0287">
      <w:pPr>
        <w:rPr>
          <w:szCs w:val="22"/>
        </w:rPr>
      </w:pPr>
    </w:p>
    <w:p w14:paraId="20EB3294" w14:textId="77777777" w:rsidR="005E13FF" w:rsidRDefault="005E13FF">
      <w:pPr>
        <w:rPr>
          <w:b/>
          <w:szCs w:val="22"/>
        </w:rPr>
      </w:pPr>
    </w:p>
    <w:p w14:paraId="7A001F8B" w14:textId="77777777" w:rsidR="008F0287" w:rsidRPr="005E13FF" w:rsidRDefault="008F0287">
      <w:pPr>
        <w:rPr>
          <w:b/>
          <w:szCs w:val="22"/>
        </w:rPr>
      </w:pPr>
      <w:r w:rsidRPr="005E13FF">
        <w:rPr>
          <w:b/>
          <w:szCs w:val="22"/>
        </w:rPr>
        <w:t>The following are matters that should be taken into consideration when negotiating a Pace University contract.  Please contact the University Counsel office with any related questions.</w:t>
      </w:r>
    </w:p>
    <w:p w14:paraId="71C71825" w14:textId="77777777" w:rsidR="008F0287" w:rsidRPr="005E13FF" w:rsidRDefault="008F0287">
      <w:pPr>
        <w:rPr>
          <w:szCs w:val="22"/>
        </w:rPr>
      </w:pPr>
    </w:p>
    <w:p w14:paraId="7DF63EFF" w14:textId="77777777" w:rsidR="005E13FF" w:rsidRPr="005E13FF" w:rsidRDefault="005E13FF">
      <w:pPr>
        <w:rPr>
          <w:szCs w:val="22"/>
        </w:rPr>
      </w:pPr>
    </w:p>
    <w:p w14:paraId="6ADBAAB4" w14:textId="77777777" w:rsidR="005E13FF" w:rsidRPr="005E13FF" w:rsidRDefault="008A04BA">
      <w:pPr>
        <w:rPr>
          <w:b/>
          <w:szCs w:val="22"/>
        </w:rPr>
      </w:pPr>
      <w:r w:rsidRPr="005E13FF">
        <w:rPr>
          <w:szCs w:val="22"/>
        </w:rPr>
        <w:t>______</w:t>
      </w:r>
      <w:r w:rsidR="005E13FF">
        <w:rPr>
          <w:szCs w:val="22"/>
        </w:rPr>
        <w:tab/>
      </w:r>
      <w:r w:rsidR="002125CF" w:rsidRPr="005E13FF">
        <w:rPr>
          <w:b/>
          <w:szCs w:val="22"/>
        </w:rPr>
        <w:t>Complete Legal Name of Vendor or Consultant</w:t>
      </w:r>
      <w:r w:rsidR="005E13FF" w:rsidRPr="005E13FF">
        <w:rPr>
          <w:b/>
          <w:szCs w:val="22"/>
        </w:rPr>
        <w:t xml:space="preserve"> </w:t>
      </w:r>
    </w:p>
    <w:p w14:paraId="0830B527" w14:textId="77777777" w:rsidR="005E13FF" w:rsidRPr="005E13FF" w:rsidRDefault="005E13FF">
      <w:pPr>
        <w:rPr>
          <w:b/>
          <w:szCs w:val="22"/>
        </w:rPr>
      </w:pPr>
    </w:p>
    <w:p w14:paraId="4FA25316" w14:textId="77777777" w:rsidR="005E13FF" w:rsidRPr="005E13FF" w:rsidRDefault="008A04BA">
      <w:pPr>
        <w:rPr>
          <w:b/>
          <w:szCs w:val="22"/>
        </w:rPr>
      </w:pPr>
      <w:r w:rsidRPr="005E13FF">
        <w:rPr>
          <w:szCs w:val="22"/>
        </w:rPr>
        <w:t>_____</w:t>
      </w:r>
      <w:r w:rsidR="005E13FF">
        <w:rPr>
          <w:szCs w:val="22"/>
        </w:rPr>
        <w:tab/>
      </w:r>
      <w:r w:rsidR="005E13FF">
        <w:rPr>
          <w:szCs w:val="22"/>
        </w:rPr>
        <w:tab/>
      </w:r>
      <w:r w:rsidR="002125CF" w:rsidRPr="005E13FF">
        <w:rPr>
          <w:b/>
          <w:szCs w:val="22"/>
        </w:rPr>
        <w:t xml:space="preserve">Independent Contractor Questionnaire </w:t>
      </w:r>
      <w:r w:rsidR="005E13FF" w:rsidRPr="005E13FF">
        <w:rPr>
          <w:szCs w:val="22"/>
        </w:rPr>
        <w:t>[When consultant is an individual]</w:t>
      </w:r>
    </w:p>
    <w:p w14:paraId="215A5C7E" w14:textId="77777777" w:rsidR="005E13FF" w:rsidRPr="005E13FF" w:rsidRDefault="005E13FF">
      <w:pPr>
        <w:rPr>
          <w:b/>
          <w:szCs w:val="22"/>
        </w:rPr>
      </w:pPr>
    </w:p>
    <w:p w14:paraId="229B1E06" w14:textId="77777777" w:rsidR="002125CF" w:rsidRPr="005E13FF" w:rsidRDefault="008A04BA">
      <w:pPr>
        <w:rPr>
          <w:szCs w:val="22"/>
        </w:rPr>
      </w:pPr>
      <w:r w:rsidRPr="005E13FF">
        <w:rPr>
          <w:szCs w:val="22"/>
        </w:rPr>
        <w:t>______</w:t>
      </w:r>
      <w:r w:rsidR="005E13FF">
        <w:rPr>
          <w:szCs w:val="22"/>
        </w:rPr>
        <w:tab/>
      </w:r>
      <w:r w:rsidR="00D6506D" w:rsidRPr="005E13FF">
        <w:rPr>
          <w:szCs w:val="22"/>
        </w:rPr>
        <w:t>“</w:t>
      </w:r>
      <w:r w:rsidR="002125CF" w:rsidRPr="005E13FF">
        <w:rPr>
          <w:b/>
          <w:szCs w:val="22"/>
        </w:rPr>
        <w:t>Term</w:t>
      </w:r>
      <w:r w:rsidR="00D6506D" w:rsidRPr="005E13FF">
        <w:rPr>
          <w:szCs w:val="22"/>
        </w:rPr>
        <w:t>”</w:t>
      </w:r>
      <w:r w:rsidR="002125CF" w:rsidRPr="005E13FF">
        <w:rPr>
          <w:szCs w:val="22"/>
        </w:rPr>
        <w:t xml:space="preserve"> of </w:t>
      </w:r>
      <w:r w:rsidR="00D6506D" w:rsidRPr="005E13FF">
        <w:rPr>
          <w:szCs w:val="22"/>
        </w:rPr>
        <w:t>a</w:t>
      </w:r>
      <w:r w:rsidR="002125CF" w:rsidRPr="005E13FF">
        <w:rPr>
          <w:szCs w:val="22"/>
        </w:rPr>
        <w:t>greement (Start Date, Expiration Date)</w:t>
      </w:r>
      <w:r w:rsidRPr="005E13FF">
        <w:rPr>
          <w:szCs w:val="22"/>
        </w:rPr>
        <w:t xml:space="preserve"> clearly stated</w:t>
      </w:r>
      <w:r w:rsidR="005E13FF">
        <w:rPr>
          <w:szCs w:val="22"/>
        </w:rPr>
        <w:t>.</w:t>
      </w:r>
    </w:p>
    <w:p w14:paraId="33DB9443" w14:textId="77777777" w:rsidR="002125CF" w:rsidRPr="005E13FF" w:rsidRDefault="002125CF">
      <w:pPr>
        <w:rPr>
          <w:szCs w:val="22"/>
        </w:rPr>
      </w:pPr>
    </w:p>
    <w:p w14:paraId="09D39E24" w14:textId="77777777" w:rsidR="002125CF" w:rsidRPr="005E13FF" w:rsidRDefault="008A04BA">
      <w:pPr>
        <w:rPr>
          <w:szCs w:val="22"/>
        </w:rPr>
      </w:pPr>
      <w:r w:rsidRPr="005E13FF">
        <w:rPr>
          <w:szCs w:val="22"/>
        </w:rPr>
        <w:t>______</w:t>
      </w:r>
      <w:r w:rsidR="005E13FF">
        <w:rPr>
          <w:szCs w:val="22"/>
        </w:rPr>
        <w:tab/>
      </w:r>
      <w:r w:rsidR="008F0287" w:rsidRPr="005E13FF">
        <w:rPr>
          <w:b/>
          <w:szCs w:val="22"/>
        </w:rPr>
        <w:t>Dollar Amount</w:t>
      </w:r>
      <w:r w:rsidR="008F0287" w:rsidRPr="005E13FF">
        <w:rPr>
          <w:szCs w:val="22"/>
        </w:rPr>
        <w:t xml:space="preserve"> </w:t>
      </w:r>
    </w:p>
    <w:p w14:paraId="16668FB7" w14:textId="77777777" w:rsidR="002125CF" w:rsidRPr="005E13FF" w:rsidRDefault="002125CF">
      <w:pPr>
        <w:rPr>
          <w:szCs w:val="22"/>
        </w:rPr>
      </w:pPr>
    </w:p>
    <w:p w14:paraId="77A421A4" w14:textId="77777777" w:rsidR="002125CF" w:rsidRPr="005E13FF" w:rsidRDefault="002125CF" w:rsidP="005E13FF">
      <w:pPr>
        <w:ind w:left="720" w:firstLine="720"/>
        <w:rPr>
          <w:szCs w:val="22"/>
        </w:rPr>
      </w:pPr>
      <w:r w:rsidRPr="005E13FF">
        <w:rPr>
          <w:szCs w:val="22"/>
        </w:rPr>
        <w:t>Payment Terms:  _____Lump Sum _____Installments</w:t>
      </w:r>
    </w:p>
    <w:p w14:paraId="6EAB7953" w14:textId="77777777" w:rsidR="002125CF" w:rsidRPr="005E13FF" w:rsidRDefault="002125CF">
      <w:pPr>
        <w:rPr>
          <w:szCs w:val="22"/>
        </w:rPr>
      </w:pPr>
    </w:p>
    <w:p w14:paraId="435A62CF" w14:textId="77777777" w:rsidR="002125CF" w:rsidRPr="005E13FF" w:rsidRDefault="008A04BA">
      <w:pPr>
        <w:rPr>
          <w:szCs w:val="22"/>
        </w:rPr>
      </w:pPr>
      <w:r w:rsidRPr="005E13FF">
        <w:rPr>
          <w:szCs w:val="22"/>
        </w:rPr>
        <w:t>______</w:t>
      </w:r>
      <w:r w:rsidR="005E13FF">
        <w:rPr>
          <w:szCs w:val="22"/>
        </w:rPr>
        <w:tab/>
      </w:r>
      <w:r w:rsidR="002125CF" w:rsidRPr="005E13FF">
        <w:rPr>
          <w:b/>
          <w:szCs w:val="22"/>
        </w:rPr>
        <w:t>Scope of Work/Service(s)/Duties</w:t>
      </w:r>
    </w:p>
    <w:p w14:paraId="7D8D6A33" w14:textId="77777777" w:rsidR="002125CF" w:rsidRPr="005E13FF" w:rsidRDefault="002125CF">
      <w:pPr>
        <w:rPr>
          <w:szCs w:val="22"/>
        </w:rPr>
      </w:pPr>
    </w:p>
    <w:p w14:paraId="35301FEA" w14:textId="77777777" w:rsidR="005E13FF" w:rsidRDefault="008A04BA" w:rsidP="005E13FF">
      <w:pPr>
        <w:ind w:left="1440" w:hanging="1440"/>
        <w:rPr>
          <w:szCs w:val="22"/>
        </w:rPr>
      </w:pPr>
      <w:r w:rsidRPr="005E13FF">
        <w:rPr>
          <w:szCs w:val="22"/>
        </w:rPr>
        <w:t>______</w:t>
      </w:r>
      <w:r w:rsidR="005E13FF">
        <w:rPr>
          <w:szCs w:val="22"/>
        </w:rPr>
        <w:tab/>
      </w:r>
      <w:r w:rsidR="00D6506D" w:rsidRPr="005E13FF">
        <w:rPr>
          <w:b/>
          <w:szCs w:val="22"/>
        </w:rPr>
        <w:t>Intellectual Property</w:t>
      </w:r>
      <w:r w:rsidR="00D6506D" w:rsidRPr="005E13FF">
        <w:rPr>
          <w:szCs w:val="22"/>
        </w:rPr>
        <w:t xml:space="preserve">:  </w:t>
      </w:r>
    </w:p>
    <w:p w14:paraId="12451161" w14:textId="77777777" w:rsidR="005E13FF" w:rsidRDefault="005E13FF" w:rsidP="005E13FF">
      <w:pPr>
        <w:ind w:left="1440" w:hanging="1440"/>
        <w:rPr>
          <w:szCs w:val="22"/>
        </w:rPr>
      </w:pPr>
      <w:r>
        <w:rPr>
          <w:szCs w:val="22"/>
        </w:rPr>
        <w:tab/>
      </w:r>
    </w:p>
    <w:p w14:paraId="7EB860A5" w14:textId="77777777" w:rsidR="00D6506D" w:rsidRPr="005E13FF" w:rsidRDefault="005D3D2F" w:rsidP="005E13FF">
      <w:pPr>
        <w:ind w:left="1440"/>
        <w:rPr>
          <w:szCs w:val="22"/>
        </w:rPr>
      </w:pPr>
      <w:r w:rsidRPr="005E13FF">
        <w:rPr>
          <w:szCs w:val="22"/>
        </w:rPr>
        <w:t>If Pace is paying to create intellectual property, d</w:t>
      </w:r>
      <w:r w:rsidR="00D6506D" w:rsidRPr="005E13FF">
        <w:rPr>
          <w:szCs w:val="22"/>
        </w:rPr>
        <w:t xml:space="preserve">oes agreement clearly say that Pace </w:t>
      </w:r>
      <w:r w:rsidR="00D6506D" w:rsidRPr="005E13FF">
        <w:rPr>
          <w:b/>
          <w:szCs w:val="22"/>
        </w:rPr>
        <w:t>owns</w:t>
      </w:r>
      <w:r w:rsidR="00D6506D" w:rsidRPr="005E13FF">
        <w:rPr>
          <w:szCs w:val="22"/>
        </w:rPr>
        <w:t xml:space="preserve"> work created </w:t>
      </w:r>
      <w:r w:rsidRPr="005E13FF">
        <w:rPr>
          <w:szCs w:val="22"/>
        </w:rPr>
        <w:t xml:space="preserve">for it </w:t>
      </w:r>
      <w:r w:rsidR="00D6506D" w:rsidRPr="005E13FF">
        <w:rPr>
          <w:szCs w:val="22"/>
        </w:rPr>
        <w:t xml:space="preserve">under agreement?  (Under current U.S. copyright law, if agreement doesn’t specify Pace as owner, then vendor/consultant automatically owns it.)  If not, is Pace being </w:t>
      </w:r>
      <w:r w:rsidR="008A04BA" w:rsidRPr="005E13FF">
        <w:rPr>
          <w:szCs w:val="22"/>
        </w:rPr>
        <w:t>granted</w:t>
      </w:r>
      <w:r w:rsidR="00D6506D" w:rsidRPr="005E13FF">
        <w:rPr>
          <w:szCs w:val="22"/>
        </w:rPr>
        <w:t xml:space="preserve"> a </w:t>
      </w:r>
      <w:r w:rsidR="00D6506D" w:rsidRPr="005E13FF">
        <w:rPr>
          <w:b/>
          <w:szCs w:val="22"/>
        </w:rPr>
        <w:t>license</w:t>
      </w:r>
      <w:r w:rsidR="00D6506D" w:rsidRPr="005E13FF">
        <w:rPr>
          <w:szCs w:val="22"/>
        </w:rPr>
        <w:t xml:space="preserve"> (the right to use someone else’s intellectual property)</w:t>
      </w:r>
      <w:r w:rsidR="008A04BA" w:rsidRPr="005E13FF">
        <w:rPr>
          <w:szCs w:val="22"/>
        </w:rPr>
        <w:t>?  If a license, has University Counsel approved its provisions?</w:t>
      </w:r>
    </w:p>
    <w:p w14:paraId="026092CE" w14:textId="77777777" w:rsidR="00D6506D" w:rsidRPr="005E13FF" w:rsidRDefault="00D6506D">
      <w:pPr>
        <w:rPr>
          <w:szCs w:val="22"/>
        </w:rPr>
      </w:pPr>
    </w:p>
    <w:p w14:paraId="4DEC9BDD" w14:textId="77777777" w:rsidR="002125CF" w:rsidRPr="005E13FF" w:rsidRDefault="008A04BA" w:rsidP="005E13FF">
      <w:pPr>
        <w:ind w:left="1440" w:hanging="1440"/>
        <w:rPr>
          <w:szCs w:val="22"/>
        </w:rPr>
      </w:pPr>
      <w:r w:rsidRPr="005E13FF">
        <w:rPr>
          <w:szCs w:val="22"/>
        </w:rPr>
        <w:t>_____</w:t>
      </w:r>
      <w:r w:rsidR="005E13FF">
        <w:rPr>
          <w:szCs w:val="22"/>
        </w:rPr>
        <w:tab/>
      </w:r>
      <w:r w:rsidR="002125CF" w:rsidRPr="005E13FF">
        <w:rPr>
          <w:b/>
          <w:szCs w:val="22"/>
        </w:rPr>
        <w:t>Insurance</w:t>
      </w:r>
      <w:r w:rsidR="002125CF" w:rsidRPr="005E13FF">
        <w:rPr>
          <w:szCs w:val="22"/>
        </w:rPr>
        <w:t xml:space="preserve">:  If vendor/consultant wants </w:t>
      </w:r>
      <w:r w:rsidRPr="005E13FF">
        <w:rPr>
          <w:szCs w:val="22"/>
        </w:rPr>
        <w:t>to change</w:t>
      </w:r>
      <w:r w:rsidR="002125CF" w:rsidRPr="005E13FF">
        <w:rPr>
          <w:szCs w:val="22"/>
        </w:rPr>
        <w:t xml:space="preserve"> standard insurance </w:t>
      </w:r>
      <w:r w:rsidRPr="005E13FF">
        <w:rPr>
          <w:szCs w:val="22"/>
        </w:rPr>
        <w:t>provisions</w:t>
      </w:r>
      <w:r w:rsidR="002125CF" w:rsidRPr="005E13FF">
        <w:rPr>
          <w:szCs w:val="22"/>
        </w:rPr>
        <w:t xml:space="preserve">, University Risk Manager </w:t>
      </w:r>
      <w:r w:rsidRPr="005E13FF">
        <w:rPr>
          <w:szCs w:val="22"/>
        </w:rPr>
        <w:t xml:space="preserve">has </w:t>
      </w:r>
      <w:r w:rsidR="002125CF" w:rsidRPr="005E13FF">
        <w:rPr>
          <w:szCs w:val="22"/>
        </w:rPr>
        <w:t xml:space="preserve">reviewed </w:t>
      </w:r>
      <w:r w:rsidR="00944224" w:rsidRPr="005E13FF">
        <w:rPr>
          <w:szCs w:val="22"/>
        </w:rPr>
        <w:t xml:space="preserve">and approved </w:t>
      </w:r>
      <w:r w:rsidR="002125CF" w:rsidRPr="005E13FF">
        <w:rPr>
          <w:szCs w:val="22"/>
        </w:rPr>
        <w:t xml:space="preserve">proposed </w:t>
      </w:r>
      <w:r w:rsidRPr="005E13FF">
        <w:rPr>
          <w:szCs w:val="22"/>
        </w:rPr>
        <w:t>change</w:t>
      </w:r>
    </w:p>
    <w:p w14:paraId="09243B84" w14:textId="77777777" w:rsidR="002125CF" w:rsidRPr="005E13FF" w:rsidRDefault="002125CF">
      <w:pPr>
        <w:rPr>
          <w:szCs w:val="22"/>
        </w:rPr>
      </w:pPr>
    </w:p>
    <w:p w14:paraId="4E0BF358" w14:textId="77777777" w:rsidR="002125CF" w:rsidRPr="005E13FF" w:rsidRDefault="00F448D4" w:rsidP="005E13FF">
      <w:pPr>
        <w:ind w:left="1440" w:hanging="1440"/>
        <w:rPr>
          <w:szCs w:val="22"/>
        </w:rPr>
      </w:pPr>
      <w:r w:rsidRPr="005E13FF">
        <w:rPr>
          <w:szCs w:val="22"/>
        </w:rPr>
        <w:t>_____</w:t>
      </w:r>
      <w:r w:rsidR="005E13FF">
        <w:rPr>
          <w:szCs w:val="22"/>
        </w:rPr>
        <w:tab/>
      </w:r>
      <w:r w:rsidR="00D6506D" w:rsidRPr="005E13FF">
        <w:rPr>
          <w:b/>
          <w:szCs w:val="22"/>
        </w:rPr>
        <w:t>Indemnification</w:t>
      </w:r>
      <w:r w:rsidR="00D6506D" w:rsidRPr="005E13FF">
        <w:rPr>
          <w:szCs w:val="22"/>
        </w:rPr>
        <w:t xml:space="preserve">:  If vendor/consultant wants </w:t>
      </w:r>
      <w:r w:rsidR="008A04BA" w:rsidRPr="005E13FF">
        <w:rPr>
          <w:szCs w:val="22"/>
        </w:rPr>
        <w:t>to change</w:t>
      </w:r>
      <w:r w:rsidR="00D6506D" w:rsidRPr="005E13FF">
        <w:rPr>
          <w:szCs w:val="22"/>
        </w:rPr>
        <w:t xml:space="preserve"> standard indemnification </w:t>
      </w:r>
      <w:r w:rsidR="008A04BA" w:rsidRPr="005E13FF">
        <w:rPr>
          <w:szCs w:val="22"/>
        </w:rPr>
        <w:t>provisions</w:t>
      </w:r>
      <w:r w:rsidR="00D6506D" w:rsidRPr="005E13FF">
        <w:rPr>
          <w:szCs w:val="22"/>
        </w:rPr>
        <w:t xml:space="preserve">, University Risk Manager </w:t>
      </w:r>
      <w:r w:rsidR="00944224" w:rsidRPr="005E13FF">
        <w:rPr>
          <w:szCs w:val="22"/>
        </w:rPr>
        <w:t xml:space="preserve">has </w:t>
      </w:r>
      <w:r w:rsidR="00D6506D" w:rsidRPr="005E13FF">
        <w:rPr>
          <w:szCs w:val="22"/>
        </w:rPr>
        <w:t xml:space="preserve">reviewed and approved </w:t>
      </w:r>
      <w:r w:rsidR="00944224" w:rsidRPr="005E13FF">
        <w:rPr>
          <w:szCs w:val="22"/>
        </w:rPr>
        <w:t>change</w:t>
      </w:r>
    </w:p>
    <w:p w14:paraId="3B83603E" w14:textId="77777777" w:rsidR="002125CF" w:rsidRPr="005E13FF" w:rsidRDefault="002125CF">
      <w:pPr>
        <w:rPr>
          <w:szCs w:val="22"/>
        </w:rPr>
      </w:pPr>
    </w:p>
    <w:p w14:paraId="3A100C3B" w14:textId="77777777" w:rsidR="002125CF" w:rsidRPr="005E13FF" w:rsidRDefault="00F448D4" w:rsidP="005E13FF">
      <w:pPr>
        <w:ind w:left="1440" w:hanging="1440"/>
        <w:rPr>
          <w:szCs w:val="22"/>
        </w:rPr>
      </w:pPr>
      <w:r w:rsidRPr="005E13FF">
        <w:rPr>
          <w:szCs w:val="22"/>
        </w:rPr>
        <w:t>_____</w:t>
      </w:r>
      <w:r w:rsidR="005E13FF">
        <w:rPr>
          <w:szCs w:val="22"/>
        </w:rPr>
        <w:tab/>
      </w:r>
      <w:r w:rsidR="002125CF" w:rsidRPr="005E13FF">
        <w:rPr>
          <w:b/>
          <w:szCs w:val="22"/>
        </w:rPr>
        <w:t>Termination</w:t>
      </w:r>
      <w:r w:rsidR="002125CF" w:rsidRPr="005E13FF">
        <w:rPr>
          <w:szCs w:val="22"/>
        </w:rPr>
        <w:t xml:space="preserve">:  Can Pace end the agreement before expiration date?  Under what circumstances?  Can </w:t>
      </w:r>
      <w:r w:rsidR="005E13FF">
        <w:rPr>
          <w:szCs w:val="22"/>
        </w:rPr>
        <w:t xml:space="preserve">the </w:t>
      </w:r>
      <w:r w:rsidR="002125CF" w:rsidRPr="005E13FF">
        <w:rPr>
          <w:szCs w:val="22"/>
        </w:rPr>
        <w:t>vendor end the agreement before expiration date?  Under what circumstances?</w:t>
      </w:r>
    </w:p>
    <w:p w14:paraId="14B207E1" w14:textId="77777777" w:rsidR="002125CF" w:rsidRPr="005E13FF" w:rsidRDefault="002125CF">
      <w:pPr>
        <w:rPr>
          <w:szCs w:val="22"/>
        </w:rPr>
      </w:pPr>
    </w:p>
    <w:p w14:paraId="0CE5116B" w14:textId="77777777" w:rsidR="002125CF" w:rsidRPr="005E13FF" w:rsidRDefault="00F448D4" w:rsidP="005E13FF">
      <w:pPr>
        <w:ind w:left="1440" w:hanging="1440"/>
        <w:rPr>
          <w:szCs w:val="22"/>
        </w:rPr>
      </w:pPr>
      <w:r w:rsidRPr="005E13FF">
        <w:rPr>
          <w:szCs w:val="22"/>
        </w:rPr>
        <w:t>_____</w:t>
      </w:r>
      <w:r w:rsidR="005E13FF">
        <w:rPr>
          <w:szCs w:val="22"/>
        </w:rPr>
        <w:tab/>
      </w:r>
      <w:r w:rsidR="002125CF" w:rsidRPr="005E13FF">
        <w:rPr>
          <w:b/>
          <w:szCs w:val="22"/>
        </w:rPr>
        <w:t>Renewal</w:t>
      </w:r>
      <w:r w:rsidR="002125CF" w:rsidRPr="005E13FF">
        <w:rPr>
          <w:szCs w:val="22"/>
        </w:rPr>
        <w:t xml:space="preserve">:  </w:t>
      </w:r>
      <w:r w:rsidRPr="005E13FF">
        <w:rPr>
          <w:szCs w:val="22"/>
        </w:rPr>
        <w:t xml:space="preserve">Do the parties </w:t>
      </w:r>
      <w:r w:rsidR="005D3D2F" w:rsidRPr="005E13FF">
        <w:rPr>
          <w:szCs w:val="22"/>
        </w:rPr>
        <w:t>want to provide that they can</w:t>
      </w:r>
      <w:r w:rsidRPr="005E13FF">
        <w:rPr>
          <w:szCs w:val="22"/>
        </w:rPr>
        <w:t xml:space="preserve"> </w:t>
      </w:r>
      <w:r w:rsidRPr="005E13FF">
        <w:rPr>
          <w:b/>
          <w:szCs w:val="22"/>
        </w:rPr>
        <w:t>renew</w:t>
      </w:r>
      <w:r w:rsidRPr="005E13FF">
        <w:rPr>
          <w:szCs w:val="22"/>
        </w:rPr>
        <w:t xml:space="preserve"> the agreement (extend it past the original expiration date)</w:t>
      </w:r>
      <w:r w:rsidR="008A04BA" w:rsidRPr="005E13FF">
        <w:rPr>
          <w:szCs w:val="22"/>
        </w:rPr>
        <w:t xml:space="preserve">?  If so, is </w:t>
      </w:r>
      <w:r w:rsidRPr="005E13FF">
        <w:rPr>
          <w:szCs w:val="22"/>
        </w:rPr>
        <w:t>the renewal</w:t>
      </w:r>
      <w:r w:rsidR="008A04BA" w:rsidRPr="005E13FF">
        <w:rPr>
          <w:szCs w:val="22"/>
        </w:rPr>
        <w:t xml:space="preserve"> a</w:t>
      </w:r>
      <w:r w:rsidR="002125CF" w:rsidRPr="005E13FF">
        <w:rPr>
          <w:szCs w:val="22"/>
        </w:rPr>
        <w:t xml:space="preserve">utomatic (without action by Pace and/or vendor/consultant)?  Or do </w:t>
      </w:r>
      <w:r w:rsidRPr="005E13FF">
        <w:rPr>
          <w:szCs w:val="22"/>
        </w:rPr>
        <w:t xml:space="preserve">the </w:t>
      </w:r>
      <w:r w:rsidR="002125CF" w:rsidRPr="005E13FF">
        <w:rPr>
          <w:szCs w:val="22"/>
        </w:rPr>
        <w:t xml:space="preserve">parties need to notify each other by a certain date of intent to renew?  If automatic, can Pace stop </w:t>
      </w:r>
      <w:r w:rsidRPr="005E13FF">
        <w:rPr>
          <w:szCs w:val="22"/>
        </w:rPr>
        <w:t xml:space="preserve">the </w:t>
      </w:r>
      <w:r w:rsidR="002125CF" w:rsidRPr="005E13FF">
        <w:rPr>
          <w:szCs w:val="22"/>
        </w:rPr>
        <w:t xml:space="preserve">automatic renewal </w:t>
      </w:r>
      <w:r w:rsidR="00D6506D" w:rsidRPr="005E13FF">
        <w:rPr>
          <w:szCs w:val="22"/>
        </w:rPr>
        <w:t>by notifying</w:t>
      </w:r>
      <w:r w:rsidR="002125CF" w:rsidRPr="005E13FF">
        <w:rPr>
          <w:szCs w:val="22"/>
        </w:rPr>
        <w:t xml:space="preserve"> other party?  </w:t>
      </w:r>
    </w:p>
    <w:p w14:paraId="4AD9DEB5" w14:textId="77777777" w:rsidR="008A04BA" w:rsidRPr="005E13FF" w:rsidRDefault="008A04BA">
      <w:pPr>
        <w:rPr>
          <w:szCs w:val="22"/>
        </w:rPr>
      </w:pPr>
    </w:p>
    <w:p w14:paraId="23419F5F" w14:textId="77777777" w:rsidR="008A04BA" w:rsidRPr="005E13FF" w:rsidRDefault="00F448D4" w:rsidP="005E13FF">
      <w:pPr>
        <w:ind w:left="1440" w:hanging="1440"/>
        <w:rPr>
          <w:szCs w:val="22"/>
        </w:rPr>
      </w:pPr>
      <w:r w:rsidRPr="005E13FF">
        <w:rPr>
          <w:szCs w:val="22"/>
        </w:rPr>
        <w:t>_____</w:t>
      </w:r>
      <w:r w:rsidR="005E13FF">
        <w:rPr>
          <w:szCs w:val="22"/>
        </w:rPr>
        <w:tab/>
      </w:r>
      <w:r w:rsidRPr="005E13FF">
        <w:rPr>
          <w:b/>
          <w:szCs w:val="22"/>
        </w:rPr>
        <w:t>Signature</w:t>
      </w:r>
      <w:r w:rsidRPr="005E13FF">
        <w:rPr>
          <w:szCs w:val="22"/>
        </w:rPr>
        <w:t xml:space="preserve">:  Is person signing for Pace </w:t>
      </w:r>
      <w:r w:rsidRPr="005E13FF">
        <w:rPr>
          <w:b/>
          <w:szCs w:val="22"/>
        </w:rPr>
        <w:t>authorized</w:t>
      </w:r>
      <w:r w:rsidRPr="005E13FF">
        <w:rPr>
          <w:szCs w:val="22"/>
        </w:rPr>
        <w:t xml:space="preserve"> to do so (either Toby Winer or her </w:t>
      </w:r>
      <w:r w:rsidR="00C60747" w:rsidRPr="005E13FF">
        <w:rPr>
          <w:szCs w:val="22"/>
        </w:rPr>
        <w:t xml:space="preserve">written </w:t>
      </w:r>
      <w:r w:rsidRPr="005E13FF">
        <w:rPr>
          <w:szCs w:val="22"/>
        </w:rPr>
        <w:t>designee)?</w:t>
      </w:r>
    </w:p>
    <w:sectPr w:rsidR="008A04BA" w:rsidRPr="005E13FF" w:rsidSect="005E1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CF"/>
    <w:rsid w:val="00091A05"/>
    <w:rsid w:val="002125CF"/>
    <w:rsid w:val="00565A6C"/>
    <w:rsid w:val="005D3D2F"/>
    <w:rsid w:val="005E13FF"/>
    <w:rsid w:val="00633ABC"/>
    <w:rsid w:val="008A04BA"/>
    <w:rsid w:val="008F0287"/>
    <w:rsid w:val="00944224"/>
    <w:rsid w:val="00B14DB5"/>
    <w:rsid w:val="00B336DC"/>
    <w:rsid w:val="00C60747"/>
    <w:rsid w:val="00D6506D"/>
    <w:rsid w:val="00F4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B3B3BAF"/>
  <w15:chartTrackingRefBased/>
  <w15:docId w15:val="{DA65FBC3-0DFC-9345-B89B-AB9BC230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______Complete Legal Name of Vendor or Consultant</vt:lpstr>
    </vt:vector>
  </TitlesOfParts>
  <Company>Pace University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______Complete Legal Name of Vendor or Consultant</dc:title>
  <dc:subject/>
  <dc:creator>ryarbrough</dc:creator>
  <cp:keywords/>
  <dc:description/>
  <cp:lastModifiedBy>Baker, Kyle M.</cp:lastModifiedBy>
  <cp:revision>2</cp:revision>
  <dcterms:created xsi:type="dcterms:W3CDTF">2025-09-09T17:42:00Z</dcterms:created>
  <dcterms:modified xsi:type="dcterms:W3CDTF">2025-09-09T17:42:00Z</dcterms:modified>
</cp:coreProperties>
</file>